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E7B2" w14:textId="3252D297" w:rsidR="00E5007B" w:rsidRPr="00321574" w:rsidRDefault="00321574" w:rsidP="00E5007B">
      <w:pPr>
        <w:jc w:val="center"/>
        <w:rPr>
          <w:rFonts w:ascii="Times New Roman" w:hAnsi="Times New Roman" w:cs="Times New Roman"/>
        </w:rPr>
      </w:pPr>
      <w:r w:rsidRPr="00321574">
        <w:rPr>
          <w:rFonts w:ascii="Times New Roman" w:hAnsi="Times New Roman" w:cs="Times New Roman"/>
        </w:rPr>
        <w:t xml:space="preserve">UCHWAŁA </w:t>
      </w:r>
    </w:p>
    <w:p w14:paraId="7A9C709A" w14:textId="1819B612" w:rsidR="00E5007B" w:rsidRPr="00321574" w:rsidRDefault="00E5007B" w:rsidP="00E5007B">
      <w:pPr>
        <w:jc w:val="center"/>
        <w:rPr>
          <w:rFonts w:ascii="Times New Roman" w:hAnsi="Times New Roman" w:cs="Times New Roman"/>
        </w:rPr>
      </w:pPr>
      <w:r w:rsidRPr="00321574">
        <w:rPr>
          <w:rFonts w:ascii="Times New Roman" w:hAnsi="Times New Roman" w:cs="Times New Roman"/>
        </w:rPr>
        <w:t xml:space="preserve">Miejskiej Komisji Wyborczej w </w:t>
      </w:r>
      <w:r w:rsidRPr="00321574">
        <w:rPr>
          <w:rFonts w:ascii="Times New Roman" w:hAnsi="Times New Roman" w:cs="Times New Roman"/>
        </w:rPr>
        <w:t>Rzeszowie</w:t>
      </w:r>
    </w:p>
    <w:p w14:paraId="5E98B516" w14:textId="37A0E273" w:rsidR="00E5007B" w:rsidRPr="00321574" w:rsidRDefault="00E5007B" w:rsidP="00E5007B">
      <w:pPr>
        <w:jc w:val="center"/>
        <w:rPr>
          <w:rFonts w:ascii="Times New Roman" w:hAnsi="Times New Roman" w:cs="Times New Roman"/>
        </w:rPr>
      </w:pPr>
      <w:r w:rsidRPr="00321574">
        <w:rPr>
          <w:rFonts w:ascii="Times New Roman" w:hAnsi="Times New Roman" w:cs="Times New Roman"/>
        </w:rPr>
        <w:t xml:space="preserve">z dnia </w:t>
      </w:r>
      <w:r w:rsidRPr="00321574">
        <w:rPr>
          <w:rFonts w:ascii="Times New Roman" w:hAnsi="Times New Roman" w:cs="Times New Roman"/>
        </w:rPr>
        <w:t>8</w:t>
      </w:r>
      <w:r w:rsidRPr="00321574">
        <w:rPr>
          <w:rFonts w:ascii="Times New Roman" w:hAnsi="Times New Roman" w:cs="Times New Roman"/>
        </w:rPr>
        <w:t xml:space="preserve"> marca 2024 r.</w:t>
      </w:r>
    </w:p>
    <w:p w14:paraId="5230CECA" w14:textId="77777777" w:rsidR="00E5007B" w:rsidRPr="00321574" w:rsidRDefault="00E5007B" w:rsidP="00E5007B">
      <w:pPr>
        <w:jc w:val="center"/>
        <w:rPr>
          <w:rFonts w:ascii="Times New Roman" w:hAnsi="Times New Roman" w:cs="Times New Roman"/>
          <w:b/>
          <w:bCs/>
        </w:rPr>
      </w:pPr>
    </w:p>
    <w:p w14:paraId="4C0742F5" w14:textId="2C80B51E" w:rsidR="00E5007B" w:rsidRPr="00321574" w:rsidRDefault="00E5007B" w:rsidP="00E5007B">
      <w:pPr>
        <w:spacing w:line="360" w:lineRule="auto"/>
        <w:jc w:val="both"/>
        <w:rPr>
          <w:rFonts w:ascii="Times New Roman" w:hAnsi="Times New Roman" w:cs="Times New Roman"/>
        </w:rPr>
      </w:pPr>
      <w:r w:rsidRPr="00321574">
        <w:rPr>
          <w:rFonts w:ascii="Times New Roman" w:hAnsi="Times New Roman" w:cs="Times New Roman"/>
        </w:rPr>
        <w:t xml:space="preserve">w sprawie odmowy rejestracji osoby figurującej pod numerem </w:t>
      </w:r>
      <w:r w:rsidR="00322BFF">
        <w:rPr>
          <w:rFonts w:ascii="Times New Roman" w:hAnsi="Times New Roman" w:cs="Times New Roman"/>
        </w:rPr>
        <w:t>4</w:t>
      </w:r>
      <w:r w:rsidRPr="00321574">
        <w:rPr>
          <w:rFonts w:ascii="Times New Roman" w:hAnsi="Times New Roman" w:cs="Times New Roman"/>
        </w:rPr>
        <w:t xml:space="preserve"> na liście kandydatów na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 xml:space="preserve">radnych w okręgu wyborczym nr </w:t>
      </w:r>
      <w:r w:rsidR="00322BFF">
        <w:rPr>
          <w:rFonts w:ascii="Times New Roman" w:hAnsi="Times New Roman" w:cs="Times New Roman"/>
        </w:rPr>
        <w:t>3</w:t>
      </w:r>
      <w:r w:rsidRPr="00321574">
        <w:rPr>
          <w:rFonts w:ascii="Times New Roman" w:hAnsi="Times New Roman" w:cs="Times New Roman"/>
        </w:rPr>
        <w:t xml:space="preserve"> zgłoszonej przez komitet wyborczy pod nazwą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 xml:space="preserve">KOMITET WYBORCZY </w:t>
      </w:r>
      <w:r w:rsidRPr="00321574">
        <w:rPr>
          <w:rFonts w:ascii="Times New Roman" w:hAnsi="Times New Roman" w:cs="Times New Roman"/>
        </w:rPr>
        <w:t>WYBORCÓW POROZUMIENIE SŁUŻY LUDZIOM – TRZECIA DROGA</w:t>
      </w:r>
      <w:r w:rsidRPr="00321574">
        <w:rPr>
          <w:rFonts w:ascii="Times New Roman" w:hAnsi="Times New Roman" w:cs="Times New Roman"/>
        </w:rPr>
        <w:t>, w wyborach do Rady Miasta</w:t>
      </w:r>
      <w:r w:rsidRPr="00321574">
        <w:rPr>
          <w:rFonts w:ascii="Times New Roman" w:hAnsi="Times New Roman" w:cs="Times New Roman"/>
        </w:rPr>
        <w:t xml:space="preserve"> Rzeszowa </w:t>
      </w:r>
      <w:r w:rsidRPr="00321574">
        <w:rPr>
          <w:rFonts w:ascii="Times New Roman" w:hAnsi="Times New Roman" w:cs="Times New Roman"/>
        </w:rPr>
        <w:t>zarządzonych na dzień 7 kwietnia 2024 r.</w:t>
      </w:r>
    </w:p>
    <w:p w14:paraId="12031CCF" w14:textId="68FA7F5A" w:rsidR="00E5007B" w:rsidRPr="00321574" w:rsidRDefault="00E5007B" w:rsidP="00E5007B">
      <w:pPr>
        <w:spacing w:line="360" w:lineRule="auto"/>
        <w:jc w:val="both"/>
        <w:rPr>
          <w:rFonts w:ascii="Times New Roman" w:hAnsi="Times New Roman" w:cs="Times New Roman"/>
        </w:rPr>
      </w:pPr>
      <w:r w:rsidRPr="00321574">
        <w:rPr>
          <w:rFonts w:ascii="Times New Roman" w:hAnsi="Times New Roman" w:cs="Times New Roman"/>
        </w:rPr>
        <w:t xml:space="preserve">Miejska Komisja Wyborcza w </w:t>
      </w:r>
      <w:r w:rsidRPr="00321574">
        <w:rPr>
          <w:rFonts w:ascii="Times New Roman" w:hAnsi="Times New Roman" w:cs="Times New Roman"/>
        </w:rPr>
        <w:t>Rzeszowie</w:t>
      </w:r>
      <w:r w:rsidRPr="00321574">
        <w:rPr>
          <w:rFonts w:ascii="Times New Roman" w:hAnsi="Times New Roman" w:cs="Times New Roman"/>
        </w:rPr>
        <w:t xml:space="preserve"> na podstawie art. 431 § 1 ustawy z dnia 5 stycznia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>2011 r. Kodeks wyborczy (Dz.U. z 2023 r. poz. 2408 t.j.), w związku z nieusunięciem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br/>
      </w:r>
      <w:r w:rsidRPr="00321574">
        <w:rPr>
          <w:rFonts w:ascii="Times New Roman" w:hAnsi="Times New Roman" w:cs="Times New Roman"/>
        </w:rPr>
        <w:t xml:space="preserve">w ustawowym terminie wykazanej w uchwale Miejskiej Komisji Wyborczej w </w:t>
      </w:r>
      <w:r w:rsidRPr="00321574">
        <w:rPr>
          <w:rFonts w:ascii="Times New Roman" w:hAnsi="Times New Roman" w:cs="Times New Roman"/>
        </w:rPr>
        <w:t xml:space="preserve">Rzeszowie </w:t>
      </w:r>
      <w:r w:rsidR="00321574">
        <w:rPr>
          <w:rFonts w:ascii="Times New Roman" w:hAnsi="Times New Roman" w:cs="Times New Roman"/>
        </w:rPr>
        <w:br/>
      </w:r>
      <w:r w:rsidRPr="00321574">
        <w:rPr>
          <w:rFonts w:ascii="Times New Roman" w:hAnsi="Times New Roman" w:cs="Times New Roman"/>
        </w:rPr>
        <w:t xml:space="preserve">z dnia </w:t>
      </w:r>
      <w:r w:rsidRPr="00321574">
        <w:rPr>
          <w:rFonts w:ascii="Times New Roman" w:hAnsi="Times New Roman" w:cs="Times New Roman"/>
        </w:rPr>
        <w:t xml:space="preserve">6 </w:t>
      </w:r>
      <w:r w:rsidRPr="00321574">
        <w:rPr>
          <w:rFonts w:ascii="Times New Roman" w:hAnsi="Times New Roman" w:cs="Times New Roman"/>
        </w:rPr>
        <w:t>marca 2024 r. wady zgłoszenia</w:t>
      </w:r>
    </w:p>
    <w:p w14:paraId="1C74EB45" w14:textId="77777777" w:rsidR="00E5007B" w:rsidRPr="00321574" w:rsidRDefault="00E5007B" w:rsidP="00E5007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21574">
        <w:rPr>
          <w:rFonts w:ascii="Times New Roman" w:hAnsi="Times New Roman" w:cs="Times New Roman"/>
          <w:b/>
          <w:bCs/>
        </w:rPr>
        <w:t>postanawia</w:t>
      </w:r>
    </w:p>
    <w:p w14:paraId="09422DBA" w14:textId="40E33F27" w:rsidR="00E5007B" w:rsidRPr="00321574" w:rsidRDefault="00E5007B" w:rsidP="00E5007B">
      <w:pPr>
        <w:spacing w:line="360" w:lineRule="auto"/>
        <w:jc w:val="both"/>
        <w:rPr>
          <w:rFonts w:ascii="Times New Roman" w:hAnsi="Times New Roman" w:cs="Times New Roman"/>
        </w:rPr>
      </w:pPr>
      <w:r w:rsidRPr="00321574">
        <w:rPr>
          <w:rFonts w:ascii="Times New Roman" w:hAnsi="Times New Roman" w:cs="Times New Roman"/>
        </w:rPr>
        <w:t xml:space="preserve">1. Odmówić rejestracji osoby figurującej pod numerem </w:t>
      </w:r>
      <w:r w:rsidRPr="00321574">
        <w:rPr>
          <w:rFonts w:ascii="Times New Roman" w:hAnsi="Times New Roman" w:cs="Times New Roman"/>
        </w:rPr>
        <w:t>4</w:t>
      </w:r>
      <w:r w:rsidRPr="00321574">
        <w:rPr>
          <w:rFonts w:ascii="Times New Roman" w:hAnsi="Times New Roman" w:cs="Times New Roman"/>
        </w:rPr>
        <w:t xml:space="preserve"> na liście kandydatów na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 xml:space="preserve">radnych </w:t>
      </w:r>
      <w:r w:rsidRPr="00321574">
        <w:rPr>
          <w:rFonts w:ascii="Times New Roman" w:hAnsi="Times New Roman" w:cs="Times New Roman"/>
        </w:rPr>
        <w:br/>
      </w:r>
      <w:r w:rsidRPr="00321574">
        <w:rPr>
          <w:rFonts w:ascii="Times New Roman" w:hAnsi="Times New Roman" w:cs="Times New Roman"/>
        </w:rPr>
        <w:t xml:space="preserve">w okręgu wyborczym nr </w:t>
      </w:r>
      <w:r w:rsidRPr="00321574">
        <w:rPr>
          <w:rFonts w:ascii="Times New Roman" w:hAnsi="Times New Roman" w:cs="Times New Roman"/>
        </w:rPr>
        <w:t>3</w:t>
      </w:r>
      <w:r w:rsidRPr="00321574">
        <w:rPr>
          <w:rFonts w:ascii="Times New Roman" w:hAnsi="Times New Roman" w:cs="Times New Roman"/>
        </w:rPr>
        <w:t xml:space="preserve"> zgłoszonej przez komitet wyborczy pod nazwą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 xml:space="preserve">KOMITET WYBORCZY WYBORCÓW POROZUMIENIE SŁUŻY LUDZIOM – TRZECIA DROGA, </w:t>
      </w:r>
      <w:r w:rsidR="00321574">
        <w:rPr>
          <w:rFonts w:ascii="Times New Roman" w:hAnsi="Times New Roman" w:cs="Times New Roman"/>
        </w:rPr>
        <w:br/>
      </w:r>
      <w:r w:rsidRPr="00321574">
        <w:rPr>
          <w:rFonts w:ascii="Times New Roman" w:hAnsi="Times New Roman" w:cs="Times New Roman"/>
        </w:rPr>
        <w:t>z uwagi na niespełnienie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 xml:space="preserve">przez kandydatkę warunku określonego w Kodeksie wyborczym </w:t>
      </w:r>
      <w:r w:rsidR="00321574">
        <w:rPr>
          <w:rFonts w:ascii="Times New Roman" w:hAnsi="Times New Roman" w:cs="Times New Roman"/>
        </w:rPr>
        <w:br/>
      </w:r>
      <w:r w:rsidRPr="00321574">
        <w:rPr>
          <w:rFonts w:ascii="Times New Roman" w:hAnsi="Times New Roman" w:cs="Times New Roman"/>
        </w:rPr>
        <w:t>w zakresie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>figurowania w Centralnym Rejestrze Wyborczym w stałym obwodzie głosowania na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 xml:space="preserve">terenie Miasta </w:t>
      </w:r>
      <w:r w:rsidRPr="00321574">
        <w:rPr>
          <w:rFonts w:ascii="Times New Roman" w:hAnsi="Times New Roman" w:cs="Times New Roman"/>
        </w:rPr>
        <w:t>Rzeszowa</w:t>
      </w:r>
      <w:r w:rsidRPr="00321574">
        <w:rPr>
          <w:rFonts w:ascii="Times New Roman" w:hAnsi="Times New Roman" w:cs="Times New Roman"/>
        </w:rPr>
        <w:t xml:space="preserve"> (art.11 § 1 pkt. 5 oraz § 2 i 3 ustawy z dnia 5 stycznia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>2011 r. Kodeks wyborczy (Dz.U. z 2023 r. poz. 2408 t.j.).</w:t>
      </w:r>
    </w:p>
    <w:p w14:paraId="4AE0DBA3" w14:textId="35F558D6" w:rsidR="00E5007B" w:rsidRPr="00321574" w:rsidRDefault="00E5007B" w:rsidP="00E5007B">
      <w:pPr>
        <w:spacing w:line="360" w:lineRule="auto"/>
        <w:jc w:val="both"/>
        <w:rPr>
          <w:rFonts w:ascii="Times New Roman" w:hAnsi="Times New Roman" w:cs="Times New Roman"/>
        </w:rPr>
      </w:pPr>
      <w:r w:rsidRPr="00321574">
        <w:rPr>
          <w:rFonts w:ascii="Times New Roman" w:hAnsi="Times New Roman" w:cs="Times New Roman"/>
        </w:rPr>
        <w:t xml:space="preserve">2. Zarejestrować zgłoszoną listę kandydatów w okręgu nr </w:t>
      </w:r>
      <w:r w:rsidRPr="00321574">
        <w:rPr>
          <w:rFonts w:ascii="Times New Roman" w:hAnsi="Times New Roman" w:cs="Times New Roman"/>
        </w:rPr>
        <w:t>3</w:t>
      </w:r>
      <w:r w:rsidRPr="00321574">
        <w:rPr>
          <w:rFonts w:ascii="Times New Roman" w:hAnsi="Times New Roman" w:cs="Times New Roman"/>
        </w:rPr>
        <w:t xml:space="preserve"> w pozostałym zakresie.</w:t>
      </w:r>
    </w:p>
    <w:p w14:paraId="2F56D65B" w14:textId="357A0243" w:rsidR="00E5007B" w:rsidRPr="00321574" w:rsidRDefault="00E5007B" w:rsidP="00E5007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21574">
        <w:rPr>
          <w:rFonts w:ascii="Times New Roman" w:hAnsi="Times New Roman" w:cs="Times New Roman"/>
          <w:b/>
          <w:bCs/>
        </w:rPr>
        <w:t>Uzasadnienie</w:t>
      </w:r>
    </w:p>
    <w:p w14:paraId="3CD59AAF" w14:textId="7C88A1C3" w:rsidR="00E5007B" w:rsidRPr="00321574" w:rsidRDefault="00E5007B" w:rsidP="00E5007B">
      <w:pPr>
        <w:spacing w:line="360" w:lineRule="auto"/>
        <w:jc w:val="both"/>
        <w:rPr>
          <w:rFonts w:ascii="Times New Roman" w:hAnsi="Times New Roman" w:cs="Times New Roman"/>
        </w:rPr>
      </w:pPr>
      <w:r w:rsidRPr="00321574">
        <w:rPr>
          <w:rFonts w:ascii="Times New Roman" w:hAnsi="Times New Roman" w:cs="Times New Roman"/>
        </w:rPr>
        <w:t xml:space="preserve">W dniu </w:t>
      </w:r>
      <w:r w:rsidRPr="00321574">
        <w:rPr>
          <w:rFonts w:ascii="Times New Roman" w:hAnsi="Times New Roman" w:cs="Times New Roman"/>
        </w:rPr>
        <w:t>4 marca</w:t>
      </w:r>
      <w:r w:rsidRPr="00321574">
        <w:rPr>
          <w:rFonts w:ascii="Times New Roman" w:hAnsi="Times New Roman" w:cs="Times New Roman"/>
        </w:rPr>
        <w:t xml:space="preserve"> 2024 r. </w:t>
      </w:r>
      <w:r w:rsidRPr="00321574">
        <w:rPr>
          <w:rFonts w:ascii="Times New Roman" w:hAnsi="Times New Roman" w:cs="Times New Roman"/>
        </w:rPr>
        <w:t>Pan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>Dariusz Cezar Dziadzio</w:t>
      </w:r>
      <w:r w:rsidRPr="00321574">
        <w:rPr>
          <w:rFonts w:ascii="Times New Roman" w:hAnsi="Times New Roman" w:cs="Times New Roman"/>
        </w:rPr>
        <w:t xml:space="preserve"> - osoba upoważniona przez</w:t>
      </w:r>
      <w:r w:rsid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>pełnomocnika wyborczego KOMITET WYBORCZY WYBORCÓW POROZUMIENIE SŁUŻY LUDZIOM – TRZECIA DROGA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 xml:space="preserve">dokonał zgłoszenia listy kandydatów do Rady Miasta </w:t>
      </w:r>
      <w:r w:rsidRPr="00321574">
        <w:rPr>
          <w:rFonts w:ascii="Times New Roman" w:hAnsi="Times New Roman" w:cs="Times New Roman"/>
        </w:rPr>
        <w:t>Rzeszowa</w:t>
      </w:r>
      <w:r w:rsidRPr="00321574">
        <w:rPr>
          <w:rFonts w:ascii="Times New Roman" w:hAnsi="Times New Roman" w:cs="Times New Roman"/>
        </w:rPr>
        <w:t xml:space="preserve"> </w:t>
      </w:r>
      <w:r w:rsidR="00321574">
        <w:rPr>
          <w:rFonts w:ascii="Times New Roman" w:hAnsi="Times New Roman" w:cs="Times New Roman"/>
        </w:rPr>
        <w:br/>
      </w:r>
      <w:r w:rsidRPr="00321574">
        <w:rPr>
          <w:rFonts w:ascii="Times New Roman" w:hAnsi="Times New Roman" w:cs="Times New Roman"/>
        </w:rPr>
        <w:t xml:space="preserve">w okręgu wyborczym nr </w:t>
      </w:r>
      <w:r w:rsidRPr="00321574">
        <w:rPr>
          <w:rFonts w:ascii="Times New Roman" w:hAnsi="Times New Roman" w:cs="Times New Roman"/>
        </w:rPr>
        <w:t>3</w:t>
      </w:r>
      <w:r w:rsidRPr="00321574">
        <w:rPr>
          <w:rFonts w:ascii="Times New Roman" w:hAnsi="Times New Roman" w:cs="Times New Roman"/>
        </w:rPr>
        <w:t>.</w:t>
      </w:r>
    </w:p>
    <w:p w14:paraId="7694CA6B" w14:textId="7B967B0A" w:rsidR="00E5007B" w:rsidRPr="00321574" w:rsidRDefault="00E5007B" w:rsidP="00E5007B">
      <w:pPr>
        <w:spacing w:line="360" w:lineRule="auto"/>
        <w:jc w:val="both"/>
        <w:rPr>
          <w:rFonts w:ascii="Times New Roman" w:hAnsi="Times New Roman" w:cs="Times New Roman"/>
        </w:rPr>
      </w:pPr>
      <w:r w:rsidRPr="00321574">
        <w:rPr>
          <w:rFonts w:ascii="Times New Roman" w:hAnsi="Times New Roman" w:cs="Times New Roman"/>
        </w:rPr>
        <w:t xml:space="preserve">Miejska Komisja Wyborcza w </w:t>
      </w:r>
      <w:r w:rsidRPr="00321574">
        <w:rPr>
          <w:rFonts w:ascii="Times New Roman" w:hAnsi="Times New Roman" w:cs="Times New Roman"/>
        </w:rPr>
        <w:t>Rzeszowie</w:t>
      </w:r>
      <w:r w:rsidRPr="00321574">
        <w:rPr>
          <w:rFonts w:ascii="Times New Roman" w:hAnsi="Times New Roman" w:cs="Times New Roman"/>
        </w:rPr>
        <w:t xml:space="preserve"> w wyniku badania zgłoszenia listy kandydatów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>stwierdziła, że w oświadczeniu o wyrażeniu zgody na kandydowanie złożonym przez osobę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 xml:space="preserve">zgłoszoną pod numerem </w:t>
      </w:r>
      <w:r w:rsidRPr="00321574">
        <w:rPr>
          <w:rFonts w:ascii="Times New Roman" w:hAnsi="Times New Roman" w:cs="Times New Roman"/>
        </w:rPr>
        <w:t>4</w:t>
      </w:r>
      <w:r w:rsidRPr="00321574">
        <w:rPr>
          <w:rFonts w:ascii="Times New Roman" w:hAnsi="Times New Roman" w:cs="Times New Roman"/>
        </w:rPr>
        <w:t xml:space="preserve"> na liście kandydatów na radnych, kandydatka oświadczyła, iż Jej</w:t>
      </w:r>
      <w:r w:rsid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lastRenderedPageBreak/>
        <w:t xml:space="preserve">adresem zamieszkania jest Miasto </w:t>
      </w:r>
      <w:r w:rsidRPr="00321574">
        <w:rPr>
          <w:rFonts w:ascii="Times New Roman" w:hAnsi="Times New Roman" w:cs="Times New Roman"/>
        </w:rPr>
        <w:t>Rzeszów</w:t>
      </w:r>
      <w:r w:rsidRPr="00321574">
        <w:rPr>
          <w:rFonts w:ascii="Times New Roman" w:hAnsi="Times New Roman" w:cs="Times New Roman"/>
        </w:rPr>
        <w:t>. Jednocześnie oświadczyła, iż posiada prawo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 xml:space="preserve">wybieralności (bierne prawo wyborcze) w wyborach do </w:t>
      </w:r>
      <w:r w:rsidRPr="00321574">
        <w:rPr>
          <w:rFonts w:ascii="Times New Roman" w:hAnsi="Times New Roman" w:cs="Times New Roman"/>
        </w:rPr>
        <w:t>R</w:t>
      </w:r>
      <w:r w:rsidRPr="00321574">
        <w:rPr>
          <w:rFonts w:ascii="Times New Roman" w:hAnsi="Times New Roman" w:cs="Times New Roman"/>
        </w:rPr>
        <w:t xml:space="preserve">ady Miasta </w:t>
      </w:r>
      <w:r w:rsidRPr="00321574">
        <w:rPr>
          <w:rFonts w:ascii="Times New Roman" w:hAnsi="Times New Roman" w:cs="Times New Roman"/>
        </w:rPr>
        <w:t>Rzeszowa</w:t>
      </w:r>
      <w:r w:rsidRPr="00321574">
        <w:rPr>
          <w:rFonts w:ascii="Times New Roman" w:hAnsi="Times New Roman" w:cs="Times New Roman"/>
        </w:rPr>
        <w:t>.</w:t>
      </w:r>
    </w:p>
    <w:p w14:paraId="27057C68" w14:textId="3C8B51EE" w:rsidR="00E5007B" w:rsidRPr="00321574" w:rsidRDefault="00E5007B" w:rsidP="00E5007B">
      <w:pPr>
        <w:spacing w:line="360" w:lineRule="auto"/>
        <w:jc w:val="both"/>
        <w:rPr>
          <w:rFonts w:ascii="Times New Roman" w:hAnsi="Times New Roman" w:cs="Times New Roman"/>
        </w:rPr>
      </w:pPr>
      <w:r w:rsidRPr="00321574">
        <w:rPr>
          <w:rFonts w:ascii="Times New Roman" w:hAnsi="Times New Roman" w:cs="Times New Roman"/>
        </w:rPr>
        <w:t>W wyniku weryfikacji w Centralnym Rejestrze Wyborców (w celu potwierdzenia prawa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>wybieralności) uzyskano informację o braku figurowania kandydatki w stałym obwodzie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 xml:space="preserve">głosowania na terenie Miasta </w:t>
      </w:r>
      <w:r w:rsidRPr="00321574">
        <w:rPr>
          <w:rFonts w:ascii="Times New Roman" w:hAnsi="Times New Roman" w:cs="Times New Roman"/>
        </w:rPr>
        <w:t>Rzeszowa</w:t>
      </w:r>
      <w:r w:rsidRPr="00321574">
        <w:rPr>
          <w:rFonts w:ascii="Times New Roman" w:hAnsi="Times New Roman" w:cs="Times New Roman"/>
        </w:rPr>
        <w:t>.</w:t>
      </w:r>
    </w:p>
    <w:p w14:paraId="5075282D" w14:textId="4114DB8E" w:rsidR="00E5007B" w:rsidRPr="00321574" w:rsidRDefault="00E5007B" w:rsidP="00E5007B">
      <w:pPr>
        <w:spacing w:line="360" w:lineRule="auto"/>
        <w:jc w:val="both"/>
        <w:rPr>
          <w:rFonts w:ascii="Times New Roman" w:hAnsi="Times New Roman" w:cs="Times New Roman"/>
        </w:rPr>
      </w:pPr>
      <w:r w:rsidRPr="00321574">
        <w:rPr>
          <w:rFonts w:ascii="Times New Roman" w:hAnsi="Times New Roman" w:cs="Times New Roman"/>
        </w:rPr>
        <w:t xml:space="preserve">W związku z powyższym Miejska Komisja Wyborcza </w:t>
      </w:r>
      <w:r w:rsidRPr="00321574">
        <w:rPr>
          <w:rFonts w:ascii="Times New Roman" w:hAnsi="Times New Roman" w:cs="Times New Roman"/>
        </w:rPr>
        <w:t xml:space="preserve">w Rzeszowie </w:t>
      </w:r>
      <w:r w:rsidRPr="00321574">
        <w:rPr>
          <w:rFonts w:ascii="Times New Roman" w:hAnsi="Times New Roman" w:cs="Times New Roman"/>
        </w:rPr>
        <w:t xml:space="preserve">wezwała uchwałą z dnia </w:t>
      </w:r>
      <w:r w:rsidR="00321574">
        <w:rPr>
          <w:rFonts w:ascii="Times New Roman" w:hAnsi="Times New Roman" w:cs="Times New Roman"/>
        </w:rPr>
        <w:br/>
      </w:r>
      <w:r w:rsidRPr="00321574">
        <w:rPr>
          <w:rFonts w:ascii="Times New Roman" w:hAnsi="Times New Roman" w:cs="Times New Roman"/>
        </w:rPr>
        <w:t>6</w:t>
      </w:r>
      <w:r w:rsidRPr="00321574">
        <w:rPr>
          <w:rFonts w:ascii="Times New Roman" w:hAnsi="Times New Roman" w:cs="Times New Roman"/>
        </w:rPr>
        <w:t xml:space="preserve"> marca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>2024 r. osobę upoważnioną prze</w:t>
      </w:r>
      <w:r w:rsidR="00FA699A">
        <w:rPr>
          <w:rFonts w:ascii="Times New Roman" w:hAnsi="Times New Roman" w:cs="Times New Roman"/>
        </w:rPr>
        <w:t>z</w:t>
      </w:r>
      <w:r w:rsidRPr="00321574">
        <w:rPr>
          <w:rFonts w:ascii="Times New Roman" w:hAnsi="Times New Roman" w:cs="Times New Roman"/>
        </w:rPr>
        <w:t xml:space="preserve"> pełnomocnika wyborczego pod nazwą KOMITET WYBORCZY WYBORCÓW POROZUMIENIE SŁUŻY LUDZIOM – TRZECIA DROGA do usunięcia wady zgłoszenia listy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 xml:space="preserve">kandydatów na radnych w wyborach </w:t>
      </w:r>
      <w:r w:rsidRPr="00321574">
        <w:rPr>
          <w:rFonts w:ascii="Times New Roman" w:hAnsi="Times New Roman" w:cs="Times New Roman"/>
        </w:rPr>
        <w:t>R</w:t>
      </w:r>
      <w:r w:rsidRPr="00321574">
        <w:rPr>
          <w:rFonts w:ascii="Times New Roman" w:hAnsi="Times New Roman" w:cs="Times New Roman"/>
        </w:rPr>
        <w:t xml:space="preserve">ady Miasta </w:t>
      </w:r>
      <w:r w:rsidRPr="00321574">
        <w:rPr>
          <w:rFonts w:ascii="Times New Roman" w:hAnsi="Times New Roman" w:cs="Times New Roman"/>
        </w:rPr>
        <w:t>Rzeszowa</w:t>
      </w:r>
      <w:r w:rsidRPr="00321574">
        <w:rPr>
          <w:rFonts w:ascii="Times New Roman" w:hAnsi="Times New Roman" w:cs="Times New Roman"/>
        </w:rPr>
        <w:t xml:space="preserve"> zarządzonych na dzień 7 kwietnia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 xml:space="preserve">2024 r. w okręgu nr </w:t>
      </w:r>
      <w:r w:rsidRPr="00321574">
        <w:rPr>
          <w:rFonts w:ascii="Times New Roman" w:hAnsi="Times New Roman" w:cs="Times New Roman"/>
        </w:rPr>
        <w:t>3</w:t>
      </w:r>
      <w:r w:rsidRPr="00321574">
        <w:rPr>
          <w:rFonts w:ascii="Times New Roman" w:hAnsi="Times New Roman" w:cs="Times New Roman"/>
        </w:rPr>
        <w:t xml:space="preserve">. Uchwała została opublikowana </w:t>
      </w:r>
      <w:r w:rsidR="00321574">
        <w:rPr>
          <w:rFonts w:ascii="Times New Roman" w:hAnsi="Times New Roman" w:cs="Times New Roman"/>
        </w:rPr>
        <w:br/>
      </w:r>
      <w:r w:rsidRPr="00321574">
        <w:rPr>
          <w:rFonts w:ascii="Times New Roman" w:hAnsi="Times New Roman" w:cs="Times New Roman"/>
        </w:rPr>
        <w:t xml:space="preserve">w Biuletynie Informacji Publicznej </w:t>
      </w:r>
      <w:r w:rsidR="00321574">
        <w:rPr>
          <w:rFonts w:ascii="Times New Roman" w:hAnsi="Times New Roman" w:cs="Times New Roman"/>
        </w:rPr>
        <w:t xml:space="preserve">Miasta Rzeszowa </w:t>
      </w:r>
      <w:r w:rsidRPr="00321574">
        <w:rPr>
          <w:rFonts w:ascii="Times New Roman" w:hAnsi="Times New Roman" w:cs="Times New Roman"/>
        </w:rPr>
        <w:t>w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 xml:space="preserve">dniu </w:t>
      </w:r>
      <w:r w:rsidRPr="00321574">
        <w:rPr>
          <w:rFonts w:ascii="Times New Roman" w:hAnsi="Times New Roman" w:cs="Times New Roman"/>
        </w:rPr>
        <w:t>6</w:t>
      </w:r>
      <w:r w:rsidRPr="00321574">
        <w:rPr>
          <w:rFonts w:ascii="Times New Roman" w:hAnsi="Times New Roman" w:cs="Times New Roman"/>
        </w:rPr>
        <w:t xml:space="preserve"> marca 2024 r. </w:t>
      </w:r>
    </w:p>
    <w:p w14:paraId="5C2424A9" w14:textId="318FDC36" w:rsidR="00E5007B" w:rsidRPr="00321574" w:rsidRDefault="00E5007B" w:rsidP="00E5007B">
      <w:pPr>
        <w:spacing w:line="360" w:lineRule="auto"/>
        <w:jc w:val="both"/>
        <w:rPr>
          <w:rFonts w:ascii="Times New Roman" w:hAnsi="Times New Roman" w:cs="Times New Roman"/>
        </w:rPr>
      </w:pPr>
      <w:r w:rsidRPr="00321574">
        <w:rPr>
          <w:rFonts w:ascii="Times New Roman" w:hAnsi="Times New Roman" w:cs="Times New Roman"/>
        </w:rPr>
        <w:t>W związku z nieusunięciem wady w wyznaczonym terminie, Miejska Komisja Wyborcza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br/>
      </w:r>
      <w:r w:rsidRPr="00321574">
        <w:rPr>
          <w:rFonts w:ascii="Times New Roman" w:hAnsi="Times New Roman" w:cs="Times New Roman"/>
        </w:rPr>
        <w:t xml:space="preserve">w </w:t>
      </w:r>
      <w:r w:rsidRPr="00321574">
        <w:rPr>
          <w:rFonts w:ascii="Times New Roman" w:hAnsi="Times New Roman" w:cs="Times New Roman"/>
        </w:rPr>
        <w:t xml:space="preserve">Rzeszowie </w:t>
      </w:r>
      <w:r w:rsidRPr="00321574">
        <w:rPr>
          <w:rFonts w:ascii="Times New Roman" w:hAnsi="Times New Roman" w:cs="Times New Roman"/>
        </w:rPr>
        <w:t xml:space="preserve"> postanowiła jak w sentencji.</w:t>
      </w:r>
    </w:p>
    <w:p w14:paraId="4413AC8E" w14:textId="77777777" w:rsidR="00E5007B" w:rsidRPr="00321574" w:rsidRDefault="00E5007B" w:rsidP="00E5007B">
      <w:pPr>
        <w:spacing w:line="360" w:lineRule="auto"/>
        <w:jc w:val="both"/>
        <w:rPr>
          <w:rFonts w:ascii="Times New Roman" w:hAnsi="Times New Roman" w:cs="Times New Roman"/>
        </w:rPr>
      </w:pPr>
    </w:p>
    <w:p w14:paraId="719F4BDF" w14:textId="77777777" w:rsidR="00E5007B" w:rsidRPr="00321574" w:rsidRDefault="00E5007B" w:rsidP="00E5007B">
      <w:pPr>
        <w:spacing w:line="360" w:lineRule="auto"/>
        <w:jc w:val="center"/>
        <w:rPr>
          <w:rFonts w:ascii="Times New Roman" w:hAnsi="Times New Roman" w:cs="Times New Roman"/>
        </w:rPr>
      </w:pPr>
      <w:r w:rsidRPr="00321574">
        <w:rPr>
          <w:rFonts w:ascii="Times New Roman" w:hAnsi="Times New Roman" w:cs="Times New Roman"/>
        </w:rPr>
        <w:t>Pouczenie</w:t>
      </w:r>
    </w:p>
    <w:p w14:paraId="6AF014AE" w14:textId="0C926D8E" w:rsidR="00E5007B" w:rsidRDefault="00E5007B" w:rsidP="00E5007B">
      <w:pPr>
        <w:spacing w:line="360" w:lineRule="auto"/>
        <w:jc w:val="both"/>
        <w:rPr>
          <w:rFonts w:ascii="Times New Roman" w:hAnsi="Times New Roman" w:cs="Times New Roman"/>
        </w:rPr>
      </w:pPr>
      <w:r w:rsidRPr="00321574">
        <w:rPr>
          <w:rFonts w:ascii="Times New Roman" w:hAnsi="Times New Roman" w:cs="Times New Roman"/>
        </w:rPr>
        <w:t xml:space="preserve">Od uchwały Miejskiej Komisji Wyborczej w </w:t>
      </w:r>
      <w:r w:rsidRPr="00321574">
        <w:rPr>
          <w:rFonts w:ascii="Times New Roman" w:hAnsi="Times New Roman" w:cs="Times New Roman"/>
        </w:rPr>
        <w:t>Rzeszowie</w:t>
      </w:r>
      <w:r w:rsidRPr="00321574">
        <w:rPr>
          <w:rFonts w:ascii="Times New Roman" w:hAnsi="Times New Roman" w:cs="Times New Roman"/>
        </w:rPr>
        <w:t xml:space="preserve"> przysługuje prawo wniesienia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 xml:space="preserve">odwołania do Komisarza Wyborczego w </w:t>
      </w:r>
      <w:r w:rsidRPr="00321574">
        <w:rPr>
          <w:rFonts w:ascii="Times New Roman" w:hAnsi="Times New Roman" w:cs="Times New Roman"/>
        </w:rPr>
        <w:t>Rzeszowie</w:t>
      </w:r>
      <w:r w:rsidRPr="00321574">
        <w:rPr>
          <w:rFonts w:ascii="Times New Roman" w:hAnsi="Times New Roman" w:cs="Times New Roman"/>
        </w:rPr>
        <w:t xml:space="preserve"> w terminie 2 dni od daty podania jej do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>publicznej wiadomości, który rozpatruje odwołanie w terminie 2 dni i wydaje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 xml:space="preserve">postanowienie </w:t>
      </w:r>
      <w:r w:rsidR="00321574">
        <w:rPr>
          <w:rFonts w:ascii="Times New Roman" w:hAnsi="Times New Roman" w:cs="Times New Roman"/>
        </w:rPr>
        <w:br/>
      </w:r>
      <w:r w:rsidRPr="00321574">
        <w:rPr>
          <w:rFonts w:ascii="Times New Roman" w:hAnsi="Times New Roman" w:cs="Times New Roman"/>
        </w:rPr>
        <w:t>w sprawie odwołania (art. 432 ust. 1 ustawy z dnia 5 stycznia 2011 r.</w:t>
      </w:r>
      <w:r w:rsidRPr="00321574">
        <w:rPr>
          <w:rFonts w:ascii="Times New Roman" w:hAnsi="Times New Roman" w:cs="Times New Roman"/>
        </w:rPr>
        <w:t xml:space="preserve"> </w:t>
      </w:r>
      <w:r w:rsidRPr="00321574">
        <w:rPr>
          <w:rFonts w:ascii="Times New Roman" w:hAnsi="Times New Roman" w:cs="Times New Roman"/>
        </w:rPr>
        <w:t>Kodeks wyborczy</w:t>
      </w:r>
      <w:r w:rsidRPr="00321574">
        <w:rPr>
          <w:rFonts w:ascii="Times New Roman" w:hAnsi="Times New Roman" w:cs="Times New Roman"/>
        </w:rPr>
        <w:t>).</w:t>
      </w:r>
    </w:p>
    <w:p w14:paraId="7040FA6B" w14:textId="77777777" w:rsidR="00321574" w:rsidRDefault="00321574" w:rsidP="00E5007B">
      <w:pPr>
        <w:spacing w:line="360" w:lineRule="auto"/>
        <w:jc w:val="both"/>
        <w:rPr>
          <w:rFonts w:ascii="Times New Roman" w:hAnsi="Times New Roman" w:cs="Times New Roman"/>
        </w:rPr>
      </w:pPr>
    </w:p>
    <w:p w14:paraId="72656881" w14:textId="77777777" w:rsidR="00321574" w:rsidRPr="00321574" w:rsidRDefault="00321574" w:rsidP="00321574">
      <w:pPr>
        <w:spacing w:before="120" w:after="200" w:line="276" w:lineRule="auto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>Przewodniczący:</w:t>
      </w:r>
    </w:p>
    <w:p w14:paraId="376723BC" w14:textId="77777777" w:rsidR="00321574" w:rsidRPr="00321574" w:rsidRDefault="00321574" w:rsidP="00321574">
      <w:pPr>
        <w:tabs>
          <w:tab w:val="left" w:pos="5954"/>
          <w:tab w:val="left" w:leader="dot" w:pos="9072"/>
        </w:tabs>
        <w:spacing w:before="120" w:after="200" w:line="276" w:lineRule="auto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>Marek Antoni Antas</w:t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</w:p>
    <w:p w14:paraId="0AD2BB57" w14:textId="77777777" w:rsidR="00321574" w:rsidRPr="00321574" w:rsidRDefault="00321574" w:rsidP="00321574">
      <w:pPr>
        <w:spacing w:before="120" w:after="200" w:line="276" w:lineRule="auto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>Zastępca przewodniczącego:</w:t>
      </w:r>
    </w:p>
    <w:p w14:paraId="5169BC7D" w14:textId="77777777" w:rsidR="00321574" w:rsidRPr="00321574" w:rsidRDefault="00321574" w:rsidP="00321574">
      <w:pPr>
        <w:tabs>
          <w:tab w:val="left" w:pos="5954"/>
          <w:tab w:val="left" w:leader="dot" w:pos="9072"/>
        </w:tabs>
        <w:spacing w:before="120" w:after="200" w:line="276" w:lineRule="auto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>Waldemar Marcin Ruszel</w:t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</w:p>
    <w:p w14:paraId="6070F6FA" w14:textId="77777777" w:rsidR="00321574" w:rsidRPr="00321574" w:rsidRDefault="00321574" w:rsidP="00321574">
      <w:pPr>
        <w:tabs>
          <w:tab w:val="left" w:pos="5954"/>
          <w:tab w:val="left" w:leader="dot" w:pos="9072"/>
        </w:tabs>
        <w:spacing w:before="120" w:after="200" w:line="276" w:lineRule="auto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>Członkowie:</w:t>
      </w:r>
    </w:p>
    <w:p w14:paraId="68BFC06A" w14:textId="77777777" w:rsidR="00321574" w:rsidRPr="00321574" w:rsidRDefault="00321574" w:rsidP="00321574">
      <w:pPr>
        <w:tabs>
          <w:tab w:val="left" w:pos="5954"/>
          <w:tab w:val="left" w:leader="dot" w:pos="9072"/>
        </w:tabs>
        <w:spacing w:before="120" w:after="200" w:line="276" w:lineRule="auto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>1) Gabriela Adamiak</w:t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</w:p>
    <w:p w14:paraId="1F459C6B" w14:textId="77777777" w:rsidR="00321574" w:rsidRPr="00321574" w:rsidRDefault="00321574" w:rsidP="00321574">
      <w:pPr>
        <w:tabs>
          <w:tab w:val="left" w:pos="5954"/>
          <w:tab w:val="left" w:leader="dot" w:pos="9072"/>
        </w:tabs>
        <w:spacing w:before="120" w:after="200" w:line="276" w:lineRule="auto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>2) Magdalena Maria Biernacka</w:t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</w:p>
    <w:p w14:paraId="4C8E7CA7" w14:textId="77777777" w:rsidR="00321574" w:rsidRPr="00321574" w:rsidRDefault="00321574" w:rsidP="00321574">
      <w:pPr>
        <w:tabs>
          <w:tab w:val="left" w:pos="5954"/>
          <w:tab w:val="left" w:leader="dot" w:pos="9072"/>
        </w:tabs>
        <w:spacing w:before="120" w:after="200" w:line="276" w:lineRule="auto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>3) Małgorzata Bober</w:t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</w:p>
    <w:p w14:paraId="1150ECF6" w14:textId="77777777" w:rsidR="00321574" w:rsidRPr="00321574" w:rsidRDefault="00321574" w:rsidP="00321574">
      <w:pPr>
        <w:tabs>
          <w:tab w:val="left" w:pos="5954"/>
          <w:tab w:val="left" w:leader="dot" w:pos="9072"/>
        </w:tabs>
        <w:spacing w:before="120" w:after="200" w:line="276" w:lineRule="auto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>4) Małgorzata Grażyna Drzał</w:t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</w:p>
    <w:p w14:paraId="689F481F" w14:textId="77777777" w:rsidR="00321574" w:rsidRPr="00321574" w:rsidRDefault="00321574" w:rsidP="00321574">
      <w:pPr>
        <w:tabs>
          <w:tab w:val="left" w:pos="5954"/>
          <w:tab w:val="left" w:leader="dot" w:pos="9072"/>
        </w:tabs>
        <w:spacing w:before="120" w:after="200" w:line="276" w:lineRule="auto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lastRenderedPageBreak/>
        <w:t>5) Łukasz Mikołaj Dziągwa</w:t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</w:p>
    <w:p w14:paraId="419EB44A" w14:textId="77777777" w:rsidR="00321574" w:rsidRPr="00321574" w:rsidRDefault="00321574" w:rsidP="00321574">
      <w:pPr>
        <w:tabs>
          <w:tab w:val="left" w:pos="5954"/>
          <w:tab w:val="left" w:leader="dot" w:pos="9072"/>
        </w:tabs>
        <w:spacing w:before="120" w:after="200" w:line="276" w:lineRule="auto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>6) Kamil Jan Magoń</w:t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</w:p>
    <w:p w14:paraId="00774B5C" w14:textId="77777777" w:rsidR="00321574" w:rsidRPr="00321574" w:rsidRDefault="00321574" w:rsidP="00321574">
      <w:pPr>
        <w:tabs>
          <w:tab w:val="left" w:pos="5954"/>
          <w:tab w:val="left" w:leader="dot" w:pos="9072"/>
        </w:tabs>
        <w:spacing w:before="120" w:after="200" w:line="276" w:lineRule="auto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>7) Aleksandra Pelczar</w:t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</w:p>
    <w:p w14:paraId="7B92BF0B" w14:textId="77777777" w:rsidR="00321574" w:rsidRPr="00321574" w:rsidRDefault="00321574" w:rsidP="00321574">
      <w:pPr>
        <w:tabs>
          <w:tab w:val="left" w:pos="5954"/>
          <w:tab w:val="left" w:leader="dot" w:pos="9072"/>
        </w:tabs>
        <w:spacing w:before="120" w:after="200" w:line="276" w:lineRule="auto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>8) Grażyna Maria Pszonka</w:t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</w:p>
    <w:p w14:paraId="47B7F2CC" w14:textId="77777777" w:rsidR="00321574" w:rsidRPr="00321574" w:rsidRDefault="00321574" w:rsidP="00321574">
      <w:pPr>
        <w:tabs>
          <w:tab w:val="left" w:pos="5954"/>
          <w:tab w:val="left" w:leader="dot" w:pos="9072"/>
        </w:tabs>
        <w:spacing w:before="120" w:after="200" w:line="276" w:lineRule="auto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>9) Agnieszka Sycz</w:t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</w:p>
    <w:p w14:paraId="76EA4D67" w14:textId="77777777" w:rsidR="00321574" w:rsidRPr="00321574" w:rsidRDefault="00321574" w:rsidP="00321574">
      <w:pPr>
        <w:tabs>
          <w:tab w:val="left" w:pos="5954"/>
          <w:tab w:val="left" w:leader="dot" w:pos="9072"/>
        </w:tabs>
        <w:spacing w:before="120" w:after="200" w:line="276" w:lineRule="auto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>10) Zofia Szubert</w:t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</w:p>
    <w:p w14:paraId="15A86BB2" w14:textId="77777777" w:rsidR="00321574" w:rsidRPr="00321574" w:rsidRDefault="00321574" w:rsidP="00321574">
      <w:pPr>
        <w:tabs>
          <w:tab w:val="left" w:pos="5954"/>
          <w:tab w:val="left" w:leader="dot" w:pos="9072"/>
        </w:tabs>
        <w:spacing w:before="120" w:after="200" w:line="276" w:lineRule="auto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>11) Ewelina Joanna Urbańska-Drabik</w:t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</w:p>
    <w:p w14:paraId="79384821" w14:textId="77777777" w:rsidR="00321574" w:rsidRPr="00321574" w:rsidRDefault="00321574" w:rsidP="00321574">
      <w:pPr>
        <w:tabs>
          <w:tab w:val="left" w:pos="5954"/>
          <w:tab w:val="left" w:leader="dot" w:pos="9072"/>
        </w:tabs>
        <w:spacing w:before="120" w:after="200" w:line="276" w:lineRule="auto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>12) Ewa Zawada-Spaczyńska</w:t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  <w:r w:rsidRPr="00321574"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  <w:tab/>
      </w:r>
    </w:p>
    <w:p w14:paraId="7F340A3A" w14:textId="77777777" w:rsidR="00321574" w:rsidRPr="00321574" w:rsidRDefault="00321574" w:rsidP="00321574">
      <w:pPr>
        <w:tabs>
          <w:tab w:val="left" w:pos="5954"/>
          <w:tab w:val="left" w:leader="dot" w:pos="9072"/>
        </w:tabs>
        <w:spacing w:before="120" w:after="200" w:line="276" w:lineRule="auto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</w:p>
    <w:p w14:paraId="0A79572C" w14:textId="77777777" w:rsidR="00321574" w:rsidRPr="00321574" w:rsidRDefault="00321574" w:rsidP="00321574">
      <w:pPr>
        <w:tabs>
          <w:tab w:val="left" w:pos="575"/>
          <w:tab w:val="left" w:pos="575"/>
          <w:tab w:val="left" w:pos="6379"/>
          <w:tab w:val="center" w:pos="8222"/>
        </w:tabs>
        <w:suppressAutoHyphens/>
        <w:spacing w:after="200" w:line="300" w:lineRule="exact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</w:p>
    <w:p w14:paraId="6C11EF73" w14:textId="77777777" w:rsidR="00321574" w:rsidRPr="00321574" w:rsidRDefault="00321574" w:rsidP="00321574">
      <w:pPr>
        <w:tabs>
          <w:tab w:val="left" w:pos="575"/>
          <w:tab w:val="left" w:pos="575"/>
          <w:tab w:val="left" w:pos="6379"/>
          <w:tab w:val="center" w:pos="8222"/>
        </w:tabs>
        <w:suppressAutoHyphens/>
        <w:spacing w:after="200" w:line="300" w:lineRule="exact"/>
        <w:rPr>
          <w:rFonts w:ascii="Times New Roman" w:eastAsia="Times New Roman" w:hAnsi="Times New Roman" w:cs="Times New Roman"/>
          <w:color w:val="00000A"/>
          <w:kern w:val="0"/>
          <w:szCs w:val="22"/>
          <w:lang w:eastAsia="pl-PL"/>
          <w14:ligatures w14:val="none"/>
        </w:rPr>
      </w:pPr>
    </w:p>
    <w:p w14:paraId="071BFF06" w14:textId="77777777" w:rsidR="00321574" w:rsidRPr="00321574" w:rsidRDefault="00321574" w:rsidP="00321574">
      <w:pPr>
        <w:suppressAutoHyphens/>
        <w:spacing w:after="200" w:line="300" w:lineRule="exact"/>
        <w:ind w:left="1151" w:hanging="92"/>
        <w:jc w:val="center"/>
        <w:rPr>
          <w:rFonts w:ascii="Times New Roman" w:eastAsia="Times New Roman" w:hAnsi="Times New Roman" w:cs="Times New Roman"/>
          <w:color w:val="00000A"/>
          <w:kern w:val="0"/>
          <w:position w:val="6"/>
          <w:szCs w:val="22"/>
          <w:vertAlign w:val="superscript"/>
          <w:lang w:eastAsia="pl-PL"/>
          <w14:ligatures w14:val="none"/>
        </w:rPr>
      </w:pPr>
    </w:p>
    <w:p w14:paraId="5813408D" w14:textId="77777777" w:rsidR="00321574" w:rsidRPr="00321574" w:rsidRDefault="00321574" w:rsidP="00321574">
      <w:pPr>
        <w:suppressAutoHyphens/>
        <w:spacing w:after="200" w:line="300" w:lineRule="exact"/>
        <w:ind w:left="1151" w:hanging="1151"/>
        <w:jc w:val="center"/>
        <w:rPr>
          <w:rFonts w:ascii="Times New Roman" w:eastAsia="Times New Roman" w:hAnsi="Times New Roman" w:cs="Times New Roman"/>
          <w:color w:val="00000A"/>
          <w:kern w:val="0"/>
          <w:position w:val="6"/>
          <w:szCs w:val="22"/>
          <w:vertAlign w:val="superscript"/>
          <w:lang w:eastAsia="pl-PL"/>
          <w14:ligatures w14:val="none"/>
        </w:rPr>
      </w:pPr>
      <w:r w:rsidRPr="00321574">
        <w:rPr>
          <w:rFonts w:ascii="Times New Roman" w:eastAsia="Times New Roman" w:hAnsi="Times New Roman" w:cs="Times New Roman"/>
          <w:color w:val="00000A"/>
          <w:kern w:val="0"/>
          <w:position w:val="6"/>
          <w:szCs w:val="22"/>
          <w:vertAlign w:val="superscript"/>
          <w:lang w:eastAsia="pl-PL"/>
          <w14:ligatures w14:val="none"/>
        </w:rPr>
        <w:t>/pieczęć Komisji/</w:t>
      </w:r>
    </w:p>
    <w:p w14:paraId="6388A798" w14:textId="77777777" w:rsidR="00321574" w:rsidRPr="00321574" w:rsidRDefault="00321574" w:rsidP="00E5007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21574" w:rsidRPr="00321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7B"/>
    <w:rsid w:val="00321574"/>
    <w:rsid w:val="00322BFF"/>
    <w:rsid w:val="00E5007B"/>
    <w:rsid w:val="00FA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697B"/>
  <w15:chartTrackingRefBased/>
  <w15:docId w15:val="{3E3B9AAD-1789-4E19-9062-52F5FADF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0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0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0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0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0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0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0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0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0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0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0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Bieniasz Bogusław</dc:creator>
  <cp:keywords/>
  <dc:description/>
  <cp:lastModifiedBy>Bieniasz Bogusław</cp:lastModifiedBy>
  <cp:revision>3</cp:revision>
  <cp:lastPrinted>2024-03-08T13:13:00Z</cp:lastPrinted>
  <dcterms:created xsi:type="dcterms:W3CDTF">2024-03-08T12:55:00Z</dcterms:created>
  <dcterms:modified xsi:type="dcterms:W3CDTF">2024-03-08T14:11:00Z</dcterms:modified>
</cp:coreProperties>
</file>